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62C" w:rsidRDefault="0066462C" w:rsidP="0055146F">
      <w:pPr>
        <w:jc w:val="center"/>
        <w:rPr>
          <w:b/>
        </w:rPr>
      </w:pPr>
    </w:p>
    <w:p w:rsidR="0066462C" w:rsidRDefault="0066462C" w:rsidP="0055146F">
      <w:pPr>
        <w:jc w:val="center"/>
        <w:rPr>
          <w:b/>
        </w:rPr>
      </w:pPr>
    </w:p>
    <w:p w:rsidR="0066462C" w:rsidRDefault="0066462C" w:rsidP="002E631A">
      <w:pPr>
        <w:ind w:left="10620"/>
        <w:rPr>
          <w:b/>
        </w:rPr>
      </w:pPr>
    </w:p>
    <w:p w:rsidR="004C4290" w:rsidRDefault="009E5FD5" w:rsidP="004C4290">
      <w:pPr>
        <w:jc w:val="center"/>
        <w:rPr>
          <w:b/>
        </w:rPr>
      </w:pPr>
      <w:r>
        <w:rPr>
          <w:b/>
        </w:rPr>
        <w:t xml:space="preserve">ОТЧЕТ </w:t>
      </w:r>
    </w:p>
    <w:p w:rsidR="0055146F" w:rsidRDefault="009E5FD5" w:rsidP="004C4290">
      <w:pPr>
        <w:jc w:val="center"/>
        <w:rPr>
          <w:b/>
        </w:rPr>
      </w:pPr>
      <w:r>
        <w:rPr>
          <w:b/>
        </w:rPr>
        <w:t>О ПРОВОДИМОЙ РАБОТЕ ПО РЕАЛИЗАЦИИ</w:t>
      </w:r>
      <w:r w:rsidR="004C4290">
        <w:rPr>
          <w:b/>
        </w:rPr>
        <w:t xml:space="preserve"> </w:t>
      </w:r>
      <w:r>
        <w:rPr>
          <w:b/>
        </w:rPr>
        <w:t>ПЛАНА МЕРОПРИЯТИЙ</w:t>
      </w:r>
    </w:p>
    <w:p w:rsidR="004C4290" w:rsidRDefault="00A76788" w:rsidP="004C4290">
      <w:pPr>
        <w:ind w:right="284"/>
        <w:jc w:val="center"/>
        <w:rPr>
          <w:b/>
        </w:rPr>
      </w:pPr>
      <w:r>
        <w:rPr>
          <w:b/>
        </w:rPr>
        <w:t>МУНИЦИПАЛЬНОГО БЮ</w:t>
      </w:r>
      <w:r w:rsidR="004C4290">
        <w:rPr>
          <w:b/>
        </w:rPr>
        <w:t>Д</w:t>
      </w:r>
      <w:r>
        <w:rPr>
          <w:b/>
        </w:rPr>
        <w:t>ЖЕТНОГО ДОШКОЛЬНОГО ОБРАЗОВ</w:t>
      </w:r>
      <w:r w:rsidR="004C4290">
        <w:rPr>
          <w:b/>
        </w:rPr>
        <w:t xml:space="preserve">АТЕЛЬНОГО УЧРЕЖДЕНИЯ </w:t>
      </w:r>
    </w:p>
    <w:p w:rsidR="004C4290" w:rsidRDefault="004C4290" w:rsidP="004C4290">
      <w:pPr>
        <w:ind w:right="284"/>
        <w:jc w:val="center"/>
        <w:rPr>
          <w:b/>
        </w:rPr>
      </w:pPr>
      <w:proofErr w:type="gramStart"/>
      <w:r>
        <w:rPr>
          <w:b/>
        </w:rPr>
        <w:t>СТАРО-ИСАКОВСКИЙ</w:t>
      </w:r>
      <w:proofErr w:type="gramEnd"/>
      <w:r w:rsidR="00A76788">
        <w:rPr>
          <w:b/>
        </w:rPr>
        <w:t xml:space="preserve"> ДЕТСКИЙ САД </w:t>
      </w:r>
      <w:r>
        <w:rPr>
          <w:b/>
        </w:rPr>
        <w:t>«ЕЛОЧКА</w:t>
      </w:r>
      <w:r w:rsidR="00A76788">
        <w:rPr>
          <w:b/>
        </w:rPr>
        <w:t xml:space="preserve">» БУГУЛЬМИНСКОГО </w:t>
      </w:r>
      <w:r w:rsidR="00275F5D">
        <w:rPr>
          <w:b/>
        </w:rPr>
        <w:t>МУНИЦИПАЛЬНОГО РАЙОНА Р</w:t>
      </w:r>
      <w:r>
        <w:rPr>
          <w:b/>
        </w:rPr>
        <w:t xml:space="preserve">ЕСПУБЛИКИ </w:t>
      </w:r>
      <w:r w:rsidR="00275F5D">
        <w:rPr>
          <w:b/>
        </w:rPr>
        <w:t>Т</w:t>
      </w:r>
      <w:r>
        <w:rPr>
          <w:b/>
        </w:rPr>
        <w:t>АТАРСТАН</w:t>
      </w:r>
      <w:r w:rsidR="00275F5D">
        <w:rPr>
          <w:b/>
        </w:rPr>
        <w:t xml:space="preserve"> </w:t>
      </w:r>
      <w:r w:rsidR="0055146F">
        <w:rPr>
          <w:b/>
        </w:rPr>
        <w:t xml:space="preserve">ПО </w:t>
      </w:r>
      <w:r w:rsidR="009F3FF6">
        <w:rPr>
          <w:b/>
        </w:rPr>
        <w:t>ПРОФИЛАКТИКЕ КОРРУПЦИОННЫХ НАРУШЕНИЙ И МИНИМИЗАЦИИ «БЫТОВОЙ» КОРРУПЦИИ</w:t>
      </w:r>
      <w:r>
        <w:rPr>
          <w:b/>
        </w:rPr>
        <w:t xml:space="preserve"> </w:t>
      </w:r>
    </w:p>
    <w:p w:rsidR="0055146F" w:rsidRPr="00FE730F" w:rsidRDefault="004C4290" w:rsidP="004C4290">
      <w:pPr>
        <w:ind w:right="284"/>
        <w:jc w:val="center"/>
        <w:rPr>
          <w:b/>
        </w:rPr>
      </w:pPr>
      <w:r>
        <w:rPr>
          <w:b/>
        </w:rPr>
        <w:t>ЗА</w:t>
      </w:r>
      <w:r w:rsidR="00FE730F" w:rsidRPr="00FE730F">
        <w:rPr>
          <w:b/>
        </w:rPr>
        <w:t xml:space="preserve"> 201</w:t>
      </w:r>
      <w:r w:rsidR="00FE730F">
        <w:rPr>
          <w:b/>
        </w:rPr>
        <w:t>5г.</w:t>
      </w:r>
    </w:p>
    <w:p w:rsidR="0055146F" w:rsidRDefault="0055146F" w:rsidP="0055146F">
      <w:pPr>
        <w:jc w:val="center"/>
        <w:rPr>
          <w:b/>
        </w:rPr>
      </w:pPr>
    </w:p>
    <w:tbl>
      <w:tblPr>
        <w:tblW w:w="20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60"/>
        <w:gridCol w:w="567"/>
        <w:gridCol w:w="3685"/>
        <w:gridCol w:w="1843"/>
        <w:gridCol w:w="6646"/>
        <w:gridCol w:w="1443"/>
        <w:gridCol w:w="4129"/>
      </w:tblGrid>
      <w:tr w:rsidR="00053173" w:rsidRPr="00FE730F" w:rsidTr="00FE730F">
        <w:trPr>
          <w:gridAfter w:val="2"/>
          <w:wAfter w:w="5572" w:type="dxa"/>
        </w:trPr>
        <w:tc>
          <w:tcPr>
            <w:tcW w:w="2660" w:type="dxa"/>
          </w:tcPr>
          <w:p w:rsidR="0055146F" w:rsidRPr="00FE730F" w:rsidRDefault="009F3FF6" w:rsidP="009F3FF6">
            <w:pPr>
              <w:jc w:val="center"/>
              <w:rPr>
                <w:b/>
                <w:sz w:val="22"/>
                <w:szCs w:val="22"/>
              </w:rPr>
            </w:pPr>
            <w:r w:rsidRPr="00FE730F">
              <w:rPr>
                <w:b/>
                <w:sz w:val="22"/>
                <w:szCs w:val="22"/>
              </w:rPr>
              <w:t>Наименование мероприятия</w:t>
            </w:r>
            <w:r w:rsidR="00891E23" w:rsidRPr="00FE730F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567" w:type="dxa"/>
          </w:tcPr>
          <w:p w:rsidR="0055146F" w:rsidRPr="00FE730F" w:rsidRDefault="0055146F" w:rsidP="00C963CA">
            <w:pPr>
              <w:ind w:left="-15"/>
              <w:jc w:val="center"/>
              <w:rPr>
                <w:b/>
                <w:sz w:val="22"/>
                <w:szCs w:val="22"/>
              </w:rPr>
            </w:pPr>
            <w:r w:rsidRPr="00FE730F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FE730F">
              <w:rPr>
                <w:b/>
                <w:sz w:val="22"/>
                <w:szCs w:val="22"/>
              </w:rPr>
              <w:t>п</w:t>
            </w:r>
            <w:proofErr w:type="gramEnd"/>
            <w:r w:rsidRPr="00FE730F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3685" w:type="dxa"/>
          </w:tcPr>
          <w:p w:rsidR="0055146F" w:rsidRPr="00FE730F" w:rsidRDefault="0055146F" w:rsidP="007753C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</w:tcPr>
          <w:p w:rsidR="0055146F" w:rsidRPr="00FE730F" w:rsidRDefault="00053173" w:rsidP="007753C7">
            <w:pPr>
              <w:jc w:val="center"/>
              <w:rPr>
                <w:b/>
                <w:sz w:val="22"/>
                <w:szCs w:val="22"/>
              </w:rPr>
            </w:pPr>
            <w:r w:rsidRPr="00FE730F">
              <w:rPr>
                <w:b/>
                <w:sz w:val="22"/>
                <w:szCs w:val="22"/>
              </w:rPr>
              <w:t>Сроки</w:t>
            </w:r>
          </w:p>
        </w:tc>
        <w:tc>
          <w:tcPr>
            <w:tcW w:w="6646" w:type="dxa"/>
          </w:tcPr>
          <w:p w:rsidR="00AE3AB2" w:rsidRPr="00FE730F" w:rsidRDefault="00AE3AB2" w:rsidP="00AE3AB2">
            <w:pPr>
              <w:shd w:val="clear" w:color="auto" w:fill="FFFFFF"/>
              <w:ind w:left="1013"/>
              <w:rPr>
                <w:color w:val="000000"/>
                <w:sz w:val="22"/>
                <w:szCs w:val="22"/>
              </w:rPr>
            </w:pPr>
            <w:r w:rsidRPr="00FE730F">
              <w:rPr>
                <w:b/>
                <w:bCs/>
                <w:color w:val="000000"/>
                <w:spacing w:val="2"/>
                <w:sz w:val="22"/>
                <w:szCs w:val="22"/>
              </w:rPr>
              <w:t>Информация о выполнении</w:t>
            </w:r>
          </w:p>
          <w:p w:rsidR="0055146F" w:rsidRPr="00FE730F" w:rsidRDefault="0055146F" w:rsidP="007753C7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53173" w:rsidRPr="00FE730F" w:rsidTr="00C963CA">
        <w:trPr>
          <w:gridAfter w:val="2"/>
          <w:wAfter w:w="5572" w:type="dxa"/>
        </w:trPr>
        <w:tc>
          <w:tcPr>
            <w:tcW w:w="15401" w:type="dxa"/>
            <w:gridSpan w:val="5"/>
          </w:tcPr>
          <w:p w:rsidR="00053173" w:rsidRPr="00FE730F" w:rsidRDefault="00053173" w:rsidP="009F3FF6">
            <w:pPr>
              <w:jc w:val="center"/>
              <w:rPr>
                <w:b/>
                <w:sz w:val="22"/>
                <w:szCs w:val="22"/>
              </w:rPr>
            </w:pPr>
            <w:r w:rsidRPr="00FE730F">
              <w:rPr>
                <w:b/>
                <w:sz w:val="22"/>
                <w:szCs w:val="22"/>
              </w:rPr>
              <w:t xml:space="preserve">1. </w:t>
            </w:r>
            <w:r w:rsidR="009F3FF6" w:rsidRPr="00FE730F">
              <w:rPr>
                <w:b/>
                <w:sz w:val="22"/>
                <w:szCs w:val="22"/>
              </w:rPr>
              <w:t xml:space="preserve">Реализация  организационно-правовых норм по противодействию «бытовой» коррупции, нормативное обеспечение противодействия </w:t>
            </w:r>
            <w:r w:rsidR="00214276" w:rsidRPr="00FE730F">
              <w:rPr>
                <w:b/>
                <w:sz w:val="22"/>
                <w:szCs w:val="22"/>
              </w:rPr>
              <w:t>коррупции</w:t>
            </w:r>
          </w:p>
        </w:tc>
      </w:tr>
      <w:tr w:rsidR="004E4C71" w:rsidRPr="00FE730F" w:rsidTr="00C963CA">
        <w:trPr>
          <w:gridAfter w:val="2"/>
          <w:wAfter w:w="5572" w:type="dxa"/>
        </w:trPr>
        <w:tc>
          <w:tcPr>
            <w:tcW w:w="15401" w:type="dxa"/>
            <w:gridSpan w:val="5"/>
          </w:tcPr>
          <w:p w:rsidR="004E4C71" w:rsidRPr="00FE730F" w:rsidRDefault="004E4C71" w:rsidP="00FE730F">
            <w:pPr>
              <w:spacing w:before="240"/>
              <w:jc w:val="center"/>
              <w:rPr>
                <w:b/>
                <w:sz w:val="22"/>
                <w:szCs w:val="22"/>
              </w:rPr>
            </w:pPr>
            <w:r w:rsidRPr="00FE730F">
              <w:rPr>
                <w:b/>
                <w:sz w:val="22"/>
                <w:szCs w:val="22"/>
              </w:rPr>
              <w:t>2. Повышение эффективности управления образовательными учреждениями в целях предупреждения и профилактики коррупции</w:t>
            </w:r>
          </w:p>
        </w:tc>
      </w:tr>
      <w:tr w:rsidR="00EC3315" w:rsidRPr="00FE730F" w:rsidTr="00FE730F">
        <w:trPr>
          <w:gridAfter w:val="2"/>
          <w:wAfter w:w="5572" w:type="dxa"/>
        </w:trPr>
        <w:tc>
          <w:tcPr>
            <w:tcW w:w="2660" w:type="dxa"/>
            <w:vMerge w:val="restart"/>
          </w:tcPr>
          <w:p w:rsidR="00EC3315" w:rsidRPr="00FE730F" w:rsidRDefault="00EC3315" w:rsidP="00BF48F2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Совершенствование системы управления,  обеспечение  соблюдения регламентов деятельности</w:t>
            </w:r>
          </w:p>
        </w:tc>
        <w:tc>
          <w:tcPr>
            <w:tcW w:w="567" w:type="dxa"/>
          </w:tcPr>
          <w:p w:rsidR="00EC3315" w:rsidRPr="00FE730F" w:rsidRDefault="00EC3315" w:rsidP="007753C7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2.1.</w:t>
            </w:r>
          </w:p>
        </w:tc>
        <w:tc>
          <w:tcPr>
            <w:tcW w:w="3685" w:type="dxa"/>
          </w:tcPr>
          <w:p w:rsidR="00EC3315" w:rsidRPr="00FE730F" w:rsidRDefault="00EC3315" w:rsidP="00CA63D6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Организация системы проведения внутренних мониторингов </w:t>
            </w:r>
          </w:p>
        </w:tc>
        <w:tc>
          <w:tcPr>
            <w:tcW w:w="1843" w:type="dxa"/>
          </w:tcPr>
          <w:p w:rsidR="00EC3315" w:rsidRPr="00FE730F" w:rsidRDefault="00EC3315" w:rsidP="00880125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1 раз в полугодие</w:t>
            </w:r>
          </w:p>
        </w:tc>
        <w:tc>
          <w:tcPr>
            <w:tcW w:w="6646" w:type="dxa"/>
          </w:tcPr>
          <w:p w:rsidR="00EC3315" w:rsidRPr="00FE730F" w:rsidRDefault="00CA63D6" w:rsidP="00CA63D6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Проведен </w:t>
            </w:r>
            <w:r w:rsidR="00EC3315" w:rsidRPr="00FE730F">
              <w:rPr>
                <w:sz w:val="22"/>
                <w:szCs w:val="22"/>
              </w:rPr>
              <w:t xml:space="preserve"> внутренн</w:t>
            </w:r>
            <w:r w:rsidRPr="00FE730F">
              <w:rPr>
                <w:sz w:val="22"/>
                <w:szCs w:val="22"/>
              </w:rPr>
              <w:t xml:space="preserve">ий </w:t>
            </w:r>
            <w:r w:rsidR="00EC3315" w:rsidRPr="00FE730F">
              <w:rPr>
                <w:sz w:val="22"/>
                <w:szCs w:val="22"/>
              </w:rPr>
              <w:t xml:space="preserve"> мониторинг</w:t>
            </w:r>
            <w:r w:rsidRPr="00FE730F">
              <w:rPr>
                <w:sz w:val="22"/>
                <w:szCs w:val="22"/>
              </w:rPr>
              <w:t xml:space="preserve"> деятельности</w:t>
            </w:r>
          </w:p>
        </w:tc>
      </w:tr>
      <w:tr w:rsidR="00EC3315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EC3315" w:rsidRPr="00FE730F" w:rsidRDefault="00EC3315" w:rsidP="00D3001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EC3315" w:rsidRPr="00FE730F" w:rsidRDefault="00EC3315" w:rsidP="00EC3315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2.2.</w:t>
            </w:r>
          </w:p>
        </w:tc>
        <w:tc>
          <w:tcPr>
            <w:tcW w:w="3685" w:type="dxa"/>
          </w:tcPr>
          <w:p w:rsidR="00EC3315" w:rsidRPr="00FE730F" w:rsidRDefault="00EC3315" w:rsidP="00CA63D6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Анализ выполнения должностных и функциональных полномочий работников, отдельных поручений</w:t>
            </w:r>
          </w:p>
        </w:tc>
        <w:tc>
          <w:tcPr>
            <w:tcW w:w="1843" w:type="dxa"/>
          </w:tcPr>
          <w:p w:rsidR="00EC3315" w:rsidRPr="00FE730F" w:rsidRDefault="00EC3315" w:rsidP="00880125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в течени</w:t>
            </w:r>
            <w:proofErr w:type="gramStart"/>
            <w:r w:rsidRPr="00FE730F">
              <w:rPr>
                <w:sz w:val="22"/>
                <w:szCs w:val="22"/>
              </w:rPr>
              <w:t>и</w:t>
            </w:r>
            <w:proofErr w:type="gramEnd"/>
            <w:r w:rsidRPr="00FE730F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6646" w:type="dxa"/>
          </w:tcPr>
          <w:p w:rsidR="00EC3315" w:rsidRPr="00FE730F" w:rsidRDefault="00EC3315" w:rsidP="00CA63D6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     По итогам анализа состояния </w:t>
            </w:r>
            <w:r w:rsidR="00CA63D6" w:rsidRPr="00FE730F">
              <w:rPr>
                <w:sz w:val="22"/>
                <w:szCs w:val="22"/>
              </w:rPr>
              <w:t xml:space="preserve"> </w:t>
            </w:r>
            <w:r w:rsidRPr="00FE730F">
              <w:rPr>
                <w:sz w:val="22"/>
                <w:szCs w:val="22"/>
              </w:rPr>
              <w:t xml:space="preserve">даны указания на необходимость выполнения должностных и функциональных полномочий работниками </w:t>
            </w:r>
            <w:r w:rsidR="00CA63D6" w:rsidRPr="00FE730F">
              <w:rPr>
                <w:sz w:val="22"/>
                <w:szCs w:val="22"/>
              </w:rPr>
              <w:t>детского сада</w:t>
            </w:r>
          </w:p>
        </w:tc>
      </w:tr>
      <w:tr w:rsidR="00EC3315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EC3315" w:rsidRPr="00FE730F" w:rsidRDefault="00EC3315" w:rsidP="00880125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EC3315" w:rsidRPr="00FE730F" w:rsidRDefault="00EC3315" w:rsidP="00EC3315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2.3.</w:t>
            </w:r>
          </w:p>
        </w:tc>
        <w:tc>
          <w:tcPr>
            <w:tcW w:w="3685" w:type="dxa"/>
          </w:tcPr>
          <w:p w:rsidR="00EC3315" w:rsidRPr="00FE730F" w:rsidRDefault="00EC3315" w:rsidP="00CA63D6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Проведение совещаний, методических объединений, заседаний </w:t>
            </w:r>
            <w:proofErr w:type="spellStart"/>
            <w:r w:rsidRPr="00FE730F">
              <w:rPr>
                <w:sz w:val="22"/>
                <w:szCs w:val="22"/>
              </w:rPr>
              <w:t>антикоррупционных</w:t>
            </w:r>
            <w:proofErr w:type="spellEnd"/>
            <w:r w:rsidRPr="00FE730F">
              <w:rPr>
                <w:sz w:val="22"/>
                <w:szCs w:val="22"/>
              </w:rPr>
              <w:t xml:space="preserve"> комиссий</w:t>
            </w:r>
          </w:p>
        </w:tc>
        <w:tc>
          <w:tcPr>
            <w:tcW w:w="1843" w:type="dxa"/>
          </w:tcPr>
          <w:p w:rsidR="00EC3315" w:rsidRPr="00FE730F" w:rsidRDefault="00EC3315" w:rsidP="00560594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в течени</w:t>
            </w:r>
            <w:proofErr w:type="gramStart"/>
            <w:r w:rsidRPr="00FE730F">
              <w:rPr>
                <w:sz w:val="22"/>
                <w:szCs w:val="22"/>
              </w:rPr>
              <w:t>и</w:t>
            </w:r>
            <w:proofErr w:type="gramEnd"/>
            <w:r w:rsidRPr="00FE730F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6646" w:type="dxa"/>
          </w:tcPr>
          <w:p w:rsidR="00EC3315" w:rsidRPr="00FE730F" w:rsidRDefault="00EC3315" w:rsidP="00CA63D6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По плану </w:t>
            </w:r>
            <w:r w:rsidR="00CA63D6" w:rsidRPr="00FE730F">
              <w:rPr>
                <w:sz w:val="22"/>
                <w:szCs w:val="22"/>
              </w:rPr>
              <w:t>ежемесячно</w:t>
            </w:r>
            <w:r w:rsidRPr="00FE730F">
              <w:rPr>
                <w:sz w:val="22"/>
                <w:szCs w:val="22"/>
              </w:rPr>
              <w:t>, проводятся со</w:t>
            </w:r>
            <w:r w:rsidR="00BF48F2" w:rsidRPr="00FE730F">
              <w:rPr>
                <w:sz w:val="22"/>
                <w:szCs w:val="22"/>
              </w:rPr>
              <w:t>брания</w:t>
            </w:r>
            <w:r w:rsidRPr="00FE730F">
              <w:rPr>
                <w:sz w:val="22"/>
                <w:szCs w:val="22"/>
              </w:rPr>
              <w:t xml:space="preserve"> с участием </w:t>
            </w:r>
            <w:r w:rsidR="00BF48F2" w:rsidRPr="00FE730F">
              <w:rPr>
                <w:sz w:val="22"/>
                <w:szCs w:val="22"/>
              </w:rPr>
              <w:t>работников</w:t>
            </w:r>
            <w:r w:rsidRPr="00FE730F">
              <w:rPr>
                <w:sz w:val="22"/>
                <w:szCs w:val="22"/>
              </w:rPr>
              <w:t xml:space="preserve">, на которых в обязательном порядке рассматриваются вопросы  профилактики коррупционных нарушений, минимизации «бытовой» коррупции. </w:t>
            </w:r>
          </w:p>
        </w:tc>
      </w:tr>
      <w:tr w:rsidR="00BF48F2" w:rsidRPr="00FE730F" w:rsidTr="00C963CA">
        <w:trPr>
          <w:gridAfter w:val="2"/>
          <w:wAfter w:w="5572" w:type="dxa"/>
        </w:trPr>
        <w:tc>
          <w:tcPr>
            <w:tcW w:w="15401" w:type="dxa"/>
            <w:gridSpan w:val="5"/>
          </w:tcPr>
          <w:p w:rsidR="00BF48F2" w:rsidRPr="00FE730F" w:rsidRDefault="00BF48F2" w:rsidP="00FE730F">
            <w:pPr>
              <w:spacing w:before="240"/>
              <w:jc w:val="center"/>
              <w:rPr>
                <w:b/>
                <w:sz w:val="22"/>
                <w:szCs w:val="22"/>
              </w:rPr>
            </w:pPr>
            <w:r w:rsidRPr="00FE730F">
              <w:rPr>
                <w:b/>
                <w:sz w:val="22"/>
                <w:szCs w:val="22"/>
              </w:rPr>
              <w:t>3. Организация взаимодействия с общественностью, правоохранительными органами, антикоррупционный мониторинг</w:t>
            </w:r>
          </w:p>
        </w:tc>
      </w:tr>
      <w:tr w:rsidR="00EC0ECD" w:rsidRPr="00FE730F" w:rsidTr="00FE730F">
        <w:trPr>
          <w:gridAfter w:val="2"/>
          <w:wAfter w:w="5572" w:type="dxa"/>
        </w:trPr>
        <w:tc>
          <w:tcPr>
            <w:tcW w:w="2660" w:type="dxa"/>
            <w:vMerge w:val="restart"/>
          </w:tcPr>
          <w:p w:rsidR="00EC0ECD" w:rsidRPr="00FE730F" w:rsidRDefault="00FE730F" w:rsidP="00880125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Проведение </w:t>
            </w:r>
            <w:proofErr w:type="spellStart"/>
            <w:proofErr w:type="gramStart"/>
            <w:r w:rsidRPr="00FE730F">
              <w:rPr>
                <w:sz w:val="22"/>
                <w:szCs w:val="22"/>
              </w:rPr>
              <w:t>монито</w:t>
            </w:r>
            <w:r w:rsidR="004C4290">
              <w:rPr>
                <w:sz w:val="22"/>
                <w:szCs w:val="22"/>
              </w:rPr>
              <w:t>-ринга</w:t>
            </w:r>
            <w:proofErr w:type="spellEnd"/>
            <w:proofErr w:type="gramEnd"/>
            <w:r w:rsidR="004C4290">
              <w:rPr>
                <w:sz w:val="22"/>
                <w:szCs w:val="22"/>
              </w:rPr>
              <w:t xml:space="preserve"> деятельности Старо-Исаковского</w:t>
            </w:r>
            <w:r w:rsidRPr="00FE730F">
              <w:rPr>
                <w:sz w:val="22"/>
                <w:szCs w:val="22"/>
              </w:rPr>
              <w:t xml:space="preserve">  детского сада по реализации  </w:t>
            </w:r>
            <w:proofErr w:type="spellStart"/>
            <w:r w:rsidRPr="00FE730F">
              <w:rPr>
                <w:sz w:val="22"/>
                <w:szCs w:val="22"/>
              </w:rPr>
              <w:t>антикоррупционных</w:t>
            </w:r>
            <w:proofErr w:type="spellEnd"/>
            <w:r w:rsidRPr="00FE730F">
              <w:rPr>
                <w:sz w:val="22"/>
                <w:szCs w:val="22"/>
              </w:rPr>
              <w:t xml:space="preserve"> мер и оценка их эффективности, </w:t>
            </w:r>
            <w:proofErr w:type="spellStart"/>
            <w:r w:rsidRPr="00FE730F">
              <w:rPr>
                <w:sz w:val="22"/>
                <w:szCs w:val="22"/>
              </w:rPr>
              <w:t>антикоррупционный</w:t>
            </w:r>
            <w:proofErr w:type="spellEnd"/>
            <w:r w:rsidRPr="00FE730F">
              <w:rPr>
                <w:sz w:val="22"/>
                <w:szCs w:val="22"/>
              </w:rPr>
              <w:t xml:space="preserve"> мониторинг</w:t>
            </w:r>
          </w:p>
        </w:tc>
        <w:tc>
          <w:tcPr>
            <w:tcW w:w="567" w:type="dxa"/>
          </w:tcPr>
          <w:p w:rsidR="00EC0ECD" w:rsidRPr="00FE730F" w:rsidRDefault="00EC0ECD" w:rsidP="00FE730F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3.</w:t>
            </w:r>
            <w:r w:rsidR="00FE730F">
              <w:rPr>
                <w:sz w:val="22"/>
                <w:szCs w:val="22"/>
              </w:rPr>
              <w:t>1</w:t>
            </w:r>
            <w:r w:rsidRPr="00FE730F">
              <w:rPr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EC0ECD" w:rsidRPr="00FE730F" w:rsidRDefault="00EC0ECD" w:rsidP="006A147F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Мониторинг качества предоставления муниципальных услуг при использовании административных регламентов, в том числе путем опроса потребителей услуг</w:t>
            </w:r>
          </w:p>
        </w:tc>
        <w:tc>
          <w:tcPr>
            <w:tcW w:w="1843" w:type="dxa"/>
          </w:tcPr>
          <w:p w:rsidR="00EC0ECD" w:rsidRPr="00FE730F" w:rsidRDefault="00EC0ECD" w:rsidP="00F15019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 отдельному графику</w:t>
            </w:r>
          </w:p>
        </w:tc>
        <w:tc>
          <w:tcPr>
            <w:tcW w:w="6646" w:type="dxa"/>
          </w:tcPr>
          <w:p w:rsidR="00FE730F" w:rsidRPr="00FE730F" w:rsidRDefault="004C4290" w:rsidP="00FE730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FE730F" w:rsidRPr="00FE730F">
              <w:rPr>
                <w:sz w:val="22"/>
                <w:szCs w:val="22"/>
              </w:rPr>
              <w:t xml:space="preserve">роведено анкетирование по </w:t>
            </w:r>
            <w:proofErr w:type="spellStart"/>
            <w:r w:rsidR="00FE730F" w:rsidRPr="00FE730F">
              <w:rPr>
                <w:sz w:val="22"/>
                <w:szCs w:val="22"/>
              </w:rPr>
              <w:t>антикоррупционной</w:t>
            </w:r>
            <w:proofErr w:type="spellEnd"/>
            <w:r w:rsidR="00FE730F" w:rsidRPr="00FE730F">
              <w:rPr>
                <w:sz w:val="22"/>
                <w:szCs w:val="22"/>
              </w:rPr>
              <w:t xml:space="preserve"> тематике</w:t>
            </w:r>
          </w:p>
          <w:p w:rsidR="00EC0ECD" w:rsidRPr="00FE730F" w:rsidRDefault="00EC0ECD" w:rsidP="00526FB2">
            <w:pPr>
              <w:jc w:val="both"/>
              <w:rPr>
                <w:sz w:val="22"/>
                <w:szCs w:val="22"/>
              </w:rPr>
            </w:pPr>
          </w:p>
        </w:tc>
      </w:tr>
      <w:tr w:rsidR="006A147F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6A147F" w:rsidRPr="00FE730F" w:rsidRDefault="006A147F" w:rsidP="00880125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A147F" w:rsidRPr="00FE730F" w:rsidRDefault="006A147F" w:rsidP="006A147F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3.4.</w:t>
            </w:r>
          </w:p>
        </w:tc>
        <w:tc>
          <w:tcPr>
            <w:tcW w:w="3685" w:type="dxa"/>
          </w:tcPr>
          <w:p w:rsidR="006A147F" w:rsidRPr="00FE730F" w:rsidRDefault="006A147F" w:rsidP="00FE730F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Проведение бесед с участниками образовательных процессов</w:t>
            </w:r>
          </w:p>
        </w:tc>
        <w:tc>
          <w:tcPr>
            <w:tcW w:w="1843" w:type="dxa"/>
          </w:tcPr>
          <w:p w:rsidR="006A147F" w:rsidRPr="00FE730F" w:rsidRDefault="006A147F" w:rsidP="00560594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 отдельному плану</w:t>
            </w:r>
          </w:p>
        </w:tc>
        <w:tc>
          <w:tcPr>
            <w:tcW w:w="6646" w:type="dxa"/>
          </w:tcPr>
          <w:p w:rsidR="006A147F" w:rsidRPr="00FE730F" w:rsidRDefault="006A147F" w:rsidP="006A147F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В соответствии с </w:t>
            </w:r>
            <w:proofErr w:type="gramStart"/>
            <w:r w:rsidRPr="00FE730F">
              <w:rPr>
                <w:sz w:val="22"/>
                <w:szCs w:val="22"/>
              </w:rPr>
              <w:t>планами</w:t>
            </w:r>
            <w:proofErr w:type="gramEnd"/>
            <w:r w:rsidRPr="00FE730F">
              <w:rPr>
                <w:sz w:val="22"/>
                <w:szCs w:val="22"/>
              </w:rPr>
              <w:t xml:space="preserve"> а также отчетами о выполнении планов работ  была проведена беседа о  формировании нетерпимого отношения к проявлениям коррупции, в том числе «бытовой» коррупции, а также осуществление антикоррупционного образования и пропаганды среди участников образовательных отношений</w:t>
            </w:r>
          </w:p>
        </w:tc>
      </w:tr>
      <w:tr w:rsidR="006A147F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6A147F" w:rsidRPr="00FE730F" w:rsidRDefault="006A147F" w:rsidP="00880125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6A147F" w:rsidRPr="00FE730F" w:rsidRDefault="006A147F" w:rsidP="006A147F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3.5.</w:t>
            </w:r>
          </w:p>
        </w:tc>
        <w:tc>
          <w:tcPr>
            <w:tcW w:w="3685" w:type="dxa"/>
          </w:tcPr>
          <w:p w:rsidR="006A147F" w:rsidRPr="00FE730F" w:rsidRDefault="006A147F" w:rsidP="00F15019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Проведение анализа обращений граждан на предмет наличия в них </w:t>
            </w:r>
            <w:r w:rsidRPr="00FE730F">
              <w:rPr>
                <w:sz w:val="22"/>
                <w:szCs w:val="22"/>
              </w:rPr>
              <w:lastRenderedPageBreak/>
              <w:t>информации о фактах коррупции</w:t>
            </w:r>
          </w:p>
        </w:tc>
        <w:tc>
          <w:tcPr>
            <w:tcW w:w="1843" w:type="dxa"/>
          </w:tcPr>
          <w:p w:rsidR="006A147F" w:rsidRPr="00FE730F" w:rsidRDefault="006A147F" w:rsidP="00560594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lastRenderedPageBreak/>
              <w:t>1 раз в квартал</w:t>
            </w:r>
          </w:p>
        </w:tc>
        <w:tc>
          <w:tcPr>
            <w:tcW w:w="6646" w:type="dxa"/>
          </w:tcPr>
          <w:p w:rsidR="006A147F" w:rsidRPr="00FE730F" w:rsidRDefault="006A147F" w:rsidP="004C4290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 итогам  201</w:t>
            </w:r>
            <w:r w:rsidR="004C4290">
              <w:rPr>
                <w:sz w:val="22"/>
                <w:szCs w:val="22"/>
              </w:rPr>
              <w:t>4</w:t>
            </w:r>
            <w:r w:rsidRPr="00FE730F">
              <w:rPr>
                <w:sz w:val="22"/>
                <w:szCs w:val="22"/>
              </w:rPr>
              <w:t>г  обращений граждан на предмет наличия информации о фактах коррупции   не поступало.</w:t>
            </w:r>
          </w:p>
        </w:tc>
      </w:tr>
      <w:tr w:rsidR="00840060" w:rsidRPr="00FE730F" w:rsidTr="00C963CA">
        <w:trPr>
          <w:gridAfter w:val="2"/>
          <w:wAfter w:w="5572" w:type="dxa"/>
        </w:trPr>
        <w:tc>
          <w:tcPr>
            <w:tcW w:w="15401" w:type="dxa"/>
            <w:gridSpan w:val="5"/>
          </w:tcPr>
          <w:p w:rsidR="00840060" w:rsidRPr="00FE730F" w:rsidRDefault="00840060" w:rsidP="00FE730F">
            <w:pPr>
              <w:spacing w:before="240"/>
              <w:jc w:val="center"/>
              <w:rPr>
                <w:sz w:val="22"/>
                <w:szCs w:val="22"/>
              </w:rPr>
            </w:pPr>
            <w:r w:rsidRPr="00FE730F">
              <w:rPr>
                <w:b/>
                <w:sz w:val="22"/>
                <w:szCs w:val="22"/>
              </w:rPr>
              <w:lastRenderedPageBreak/>
              <w:t>4. Антикоррупционное образование и антикоррупционная пропаганда</w:t>
            </w:r>
          </w:p>
        </w:tc>
      </w:tr>
      <w:tr w:rsidR="00522084" w:rsidRPr="00FE730F" w:rsidTr="00FE730F">
        <w:trPr>
          <w:gridAfter w:val="2"/>
          <w:wAfter w:w="5572" w:type="dxa"/>
          <w:trHeight w:val="1141"/>
        </w:trPr>
        <w:tc>
          <w:tcPr>
            <w:tcW w:w="2660" w:type="dxa"/>
          </w:tcPr>
          <w:p w:rsidR="00522084" w:rsidRPr="00FE730F" w:rsidRDefault="00522084" w:rsidP="00522084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Организация и </w:t>
            </w:r>
            <w:proofErr w:type="spellStart"/>
            <w:proofErr w:type="gramStart"/>
            <w:r w:rsidRPr="00FE730F">
              <w:rPr>
                <w:sz w:val="22"/>
                <w:szCs w:val="22"/>
              </w:rPr>
              <w:t>методи</w:t>
            </w:r>
            <w:r w:rsidR="004A7A98" w:rsidRPr="00FE730F">
              <w:rPr>
                <w:sz w:val="22"/>
                <w:szCs w:val="22"/>
              </w:rPr>
              <w:t>-</w:t>
            </w:r>
            <w:r w:rsidRPr="00FE730F">
              <w:rPr>
                <w:sz w:val="22"/>
                <w:szCs w:val="22"/>
              </w:rPr>
              <w:t>ческое</w:t>
            </w:r>
            <w:proofErr w:type="spellEnd"/>
            <w:proofErr w:type="gramEnd"/>
            <w:r w:rsidRPr="00FE730F">
              <w:rPr>
                <w:sz w:val="22"/>
                <w:szCs w:val="22"/>
              </w:rPr>
              <w:t xml:space="preserve"> обеспечение </w:t>
            </w:r>
            <w:proofErr w:type="spellStart"/>
            <w:r w:rsidRPr="00FE730F">
              <w:rPr>
                <w:sz w:val="22"/>
                <w:szCs w:val="22"/>
              </w:rPr>
              <w:t>антикоррупционного</w:t>
            </w:r>
            <w:proofErr w:type="spellEnd"/>
            <w:r w:rsidRPr="00FE730F">
              <w:rPr>
                <w:sz w:val="22"/>
                <w:szCs w:val="22"/>
              </w:rPr>
              <w:t xml:space="preserve"> образования и </w:t>
            </w:r>
            <w:proofErr w:type="spellStart"/>
            <w:r w:rsidRPr="00FE730F">
              <w:rPr>
                <w:sz w:val="22"/>
                <w:szCs w:val="22"/>
              </w:rPr>
              <w:t>антикор</w:t>
            </w:r>
            <w:r w:rsidR="004A7A98" w:rsidRPr="00FE730F">
              <w:rPr>
                <w:sz w:val="22"/>
                <w:szCs w:val="22"/>
              </w:rPr>
              <w:t>-</w:t>
            </w:r>
            <w:r w:rsidRPr="00FE730F">
              <w:rPr>
                <w:sz w:val="22"/>
                <w:szCs w:val="22"/>
              </w:rPr>
              <w:t>рупционной</w:t>
            </w:r>
            <w:proofErr w:type="spellEnd"/>
            <w:r w:rsidRPr="00FE730F">
              <w:rPr>
                <w:sz w:val="22"/>
                <w:szCs w:val="22"/>
              </w:rPr>
              <w:t xml:space="preserve"> пропаганды </w:t>
            </w:r>
          </w:p>
        </w:tc>
        <w:tc>
          <w:tcPr>
            <w:tcW w:w="567" w:type="dxa"/>
          </w:tcPr>
          <w:p w:rsidR="00522084" w:rsidRPr="00FE730F" w:rsidRDefault="00522084" w:rsidP="007753C7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4.1.</w:t>
            </w:r>
          </w:p>
        </w:tc>
        <w:tc>
          <w:tcPr>
            <w:tcW w:w="3685" w:type="dxa"/>
          </w:tcPr>
          <w:p w:rsidR="00522084" w:rsidRPr="00FE730F" w:rsidRDefault="00840060" w:rsidP="004E6B5B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Использование методического и учебного пособий по организации </w:t>
            </w:r>
            <w:proofErr w:type="spellStart"/>
            <w:r w:rsidRPr="00FE730F">
              <w:rPr>
                <w:sz w:val="22"/>
                <w:szCs w:val="22"/>
              </w:rPr>
              <w:t>антикоррупционного</w:t>
            </w:r>
            <w:proofErr w:type="spellEnd"/>
            <w:r w:rsidRPr="00FE730F">
              <w:rPr>
                <w:sz w:val="22"/>
                <w:szCs w:val="22"/>
              </w:rPr>
              <w:t xml:space="preserve"> образования  и его внедрение в практику работы детского сада</w:t>
            </w:r>
          </w:p>
        </w:tc>
        <w:tc>
          <w:tcPr>
            <w:tcW w:w="1843" w:type="dxa"/>
          </w:tcPr>
          <w:p w:rsidR="00522084" w:rsidRPr="00FE730F" w:rsidRDefault="00840060" w:rsidP="00880125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В течени</w:t>
            </w:r>
            <w:proofErr w:type="gramStart"/>
            <w:r w:rsidRPr="00FE730F">
              <w:rPr>
                <w:sz w:val="22"/>
                <w:szCs w:val="22"/>
              </w:rPr>
              <w:t>и</w:t>
            </w:r>
            <w:proofErr w:type="gramEnd"/>
            <w:r w:rsidRPr="00FE730F">
              <w:rPr>
                <w:sz w:val="22"/>
                <w:szCs w:val="22"/>
              </w:rPr>
              <w:t xml:space="preserve"> учебного  года</w:t>
            </w:r>
          </w:p>
        </w:tc>
        <w:tc>
          <w:tcPr>
            <w:tcW w:w="6646" w:type="dxa"/>
          </w:tcPr>
          <w:p w:rsidR="00840060" w:rsidRPr="00FE730F" w:rsidRDefault="00840060" w:rsidP="00840060">
            <w:pPr>
              <w:keepLines/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используются пособие: </w:t>
            </w:r>
          </w:p>
          <w:p w:rsidR="00522084" w:rsidRPr="00FE730F" w:rsidRDefault="00840060" w:rsidP="004A7A98">
            <w:pPr>
              <w:keepLines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Кириллова Л.Е. «Профилактика нарушений, связанных с проявлениями коррупции в сфере образовательной деятельности»;</w:t>
            </w:r>
          </w:p>
        </w:tc>
      </w:tr>
      <w:tr w:rsidR="00522084" w:rsidRPr="00FE730F" w:rsidTr="00C963CA">
        <w:trPr>
          <w:gridAfter w:val="2"/>
          <w:wAfter w:w="5572" w:type="dxa"/>
        </w:trPr>
        <w:tc>
          <w:tcPr>
            <w:tcW w:w="15401" w:type="dxa"/>
            <w:gridSpan w:val="5"/>
          </w:tcPr>
          <w:p w:rsidR="00522084" w:rsidRPr="00FE730F" w:rsidRDefault="00522084" w:rsidP="00FE730F">
            <w:pPr>
              <w:spacing w:before="240"/>
              <w:jc w:val="center"/>
              <w:rPr>
                <w:sz w:val="22"/>
                <w:szCs w:val="22"/>
              </w:rPr>
            </w:pPr>
            <w:r w:rsidRPr="00FE730F">
              <w:rPr>
                <w:b/>
                <w:sz w:val="22"/>
                <w:szCs w:val="22"/>
              </w:rPr>
              <w:t>5. Обеспечение открытости и доступности деятельности управления образованием и образовательных учреждений</w:t>
            </w:r>
          </w:p>
        </w:tc>
      </w:tr>
      <w:tr w:rsidR="002E631A" w:rsidRPr="00FE730F" w:rsidTr="00FE730F">
        <w:trPr>
          <w:gridAfter w:val="2"/>
          <w:wAfter w:w="5572" w:type="dxa"/>
        </w:trPr>
        <w:tc>
          <w:tcPr>
            <w:tcW w:w="2660" w:type="dxa"/>
            <w:vMerge w:val="restart"/>
          </w:tcPr>
          <w:p w:rsidR="002E631A" w:rsidRPr="00FE730F" w:rsidRDefault="002E631A" w:rsidP="002E631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Открытость и прозра</w:t>
            </w:r>
            <w:r w:rsidR="004C4290">
              <w:rPr>
                <w:sz w:val="22"/>
                <w:szCs w:val="22"/>
              </w:rPr>
              <w:t xml:space="preserve">чность деятельности </w:t>
            </w:r>
            <w:r w:rsidRPr="00FE730F">
              <w:rPr>
                <w:sz w:val="22"/>
                <w:szCs w:val="22"/>
              </w:rPr>
              <w:t xml:space="preserve"> детского сада</w:t>
            </w:r>
          </w:p>
        </w:tc>
        <w:tc>
          <w:tcPr>
            <w:tcW w:w="567" w:type="dxa"/>
          </w:tcPr>
          <w:p w:rsidR="002E631A" w:rsidRPr="00FE730F" w:rsidRDefault="002E631A" w:rsidP="007753C7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5.1.</w:t>
            </w:r>
          </w:p>
        </w:tc>
        <w:tc>
          <w:tcPr>
            <w:tcW w:w="3685" w:type="dxa"/>
          </w:tcPr>
          <w:p w:rsidR="002E631A" w:rsidRPr="00FE730F" w:rsidRDefault="002E631A" w:rsidP="00522084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Совершенствование  Интернет-сайта </w:t>
            </w:r>
            <w:proofErr w:type="gramStart"/>
            <w:r w:rsidRPr="00FE730F">
              <w:rPr>
                <w:sz w:val="22"/>
                <w:szCs w:val="22"/>
              </w:rPr>
              <w:t>раскрывающих</w:t>
            </w:r>
            <w:proofErr w:type="gramEnd"/>
            <w:r w:rsidRPr="00FE730F">
              <w:rPr>
                <w:sz w:val="22"/>
                <w:szCs w:val="22"/>
              </w:rPr>
              <w:t xml:space="preserve"> информацию о деятельности образовательного учреждения</w:t>
            </w:r>
          </w:p>
        </w:tc>
        <w:tc>
          <w:tcPr>
            <w:tcW w:w="1843" w:type="dxa"/>
          </w:tcPr>
          <w:p w:rsidR="002E631A" w:rsidRPr="00FE730F" w:rsidRDefault="002E631A" w:rsidP="00FE636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Постоянно</w:t>
            </w:r>
          </w:p>
        </w:tc>
        <w:tc>
          <w:tcPr>
            <w:tcW w:w="6646" w:type="dxa"/>
          </w:tcPr>
          <w:p w:rsidR="002E631A" w:rsidRPr="00FE730F" w:rsidRDefault="004C4290" w:rsidP="00FE63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Сайт </w:t>
            </w:r>
            <w:proofErr w:type="gramStart"/>
            <w:r>
              <w:rPr>
                <w:sz w:val="22"/>
                <w:szCs w:val="22"/>
              </w:rPr>
              <w:t>Старо-Исаковского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2E631A" w:rsidRPr="00FE730F">
              <w:rPr>
                <w:sz w:val="22"/>
                <w:szCs w:val="22"/>
              </w:rPr>
              <w:t xml:space="preserve"> детского сада постоян</w:t>
            </w:r>
            <w:r>
              <w:rPr>
                <w:sz w:val="22"/>
                <w:szCs w:val="22"/>
              </w:rPr>
              <w:t>но обновляется</w:t>
            </w:r>
            <w:r w:rsidR="002E631A" w:rsidRPr="00FE730F">
              <w:rPr>
                <w:sz w:val="22"/>
                <w:szCs w:val="22"/>
              </w:rPr>
              <w:t>.</w:t>
            </w:r>
          </w:p>
        </w:tc>
      </w:tr>
      <w:tr w:rsidR="002E631A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2E631A" w:rsidRPr="00FE730F" w:rsidRDefault="002E631A" w:rsidP="00880125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2E631A" w:rsidRPr="00FE730F" w:rsidRDefault="002E631A" w:rsidP="002E631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5.2.</w:t>
            </w:r>
          </w:p>
        </w:tc>
        <w:tc>
          <w:tcPr>
            <w:tcW w:w="3685" w:type="dxa"/>
          </w:tcPr>
          <w:p w:rsidR="002E631A" w:rsidRPr="00FE730F" w:rsidRDefault="002E631A" w:rsidP="002E631A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 xml:space="preserve">Ведение на официальных сайтах образовательных учреждений рубрики «Противодействие коррупции».  </w:t>
            </w:r>
          </w:p>
        </w:tc>
        <w:tc>
          <w:tcPr>
            <w:tcW w:w="1843" w:type="dxa"/>
          </w:tcPr>
          <w:p w:rsidR="002E631A" w:rsidRPr="00FE730F" w:rsidRDefault="002E631A" w:rsidP="00FE636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Постоянно</w:t>
            </w:r>
          </w:p>
        </w:tc>
        <w:tc>
          <w:tcPr>
            <w:tcW w:w="6646" w:type="dxa"/>
          </w:tcPr>
          <w:p w:rsidR="002E631A" w:rsidRPr="00FE730F" w:rsidRDefault="004C4290" w:rsidP="002E63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  сайте  </w:t>
            </w:r>
            <w:r w:rsidR="002E631A" w:rsidRPr="00FE730F">
              <w:rPr>
                <w:sz w:val="22"/>
                <w:szCs w:val="22"/>
              </w:rPr>
              <w:t xml:space="preserve"> детского сада  ведется раздел, посвященный </w:t>
            </w:r>
            <w:proofErr w:type="spellStart"/>
            <w:r w:rsidR="002E631A" w:rsidRPr="00FE730F">
              <w:rPr>
                <w:sz w:val="22"/>
                <w:szCs w:val="22"/>
              </w:rPr>
              <w:t>антикоррупции</w:t>
            </w:r>
            <w:proofErr w:type="spellEnd"/>
            <w:r w:rsidR="002E631A" w:rsidRPr="00FE730F">
              <w:rPr>
                <w:sz w:val="22"/>
                <w:szCs w:val="22"/>
              </w:rPr>
              <w:t xml:space="preserve">. </w:t>
            </w:r>
          </w:p>
        </w:tc>
      </w:tr>
      <w:tr w:rsidR="002E631A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2E631A" w:rsidRPr="00FE730F" w:rsidRDefault="002E631A" w:rsidP="00880125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2E631A" w:rsidRPr="00FE730F" w:rsidRDefault="002E631A" w:rsidP="002E631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5.3.</w:t>
            </w:r>
          </w:p>
        </w:tc>
        <w:tc>
          <w:tcPr>
            <w:tcW w:w="3685" w:type="dxa"/>
          </w:tcPr>
          <w:p w:rsidR="002E631A" w:rsidRPr="00FE730F" w:rsidRDefault="002E631A" w:rsidP="00723E3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Обеспечение соблюдения порядка административных процедур по приему и рассмотрению жалоб и обращений граждан</w:t>
            </w:r>
          </w:p>
        </w:tc>
        <w:tc>
          <w:tcPr>
            <w:tcW w:w="1843" w:type="dxa"/>
          </w:tcPr>
          <w:p w:rsidR="002E631A" w:rsidRPr="00FE730F" w:rsidRDefault="002E631A" w:rsidP="00723E3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Постоянно</w:t>
            </w:r>
          </w:p>
        </w:tc>
        <w:tc>
          <w:tcPr>
            <w:tcW w:w="6646" w:type="dxa"/>
          </w:tcPr>
          <w:p w:rsidR="002E631A" w:rsidRPr="00FE730F" w:rsidRDefault="002E631A" w:rsidP="002E631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Обеспечение соблюдения порядка административных процедур по приему и рассмотрению жалоб и обращений граждан осуществляется в соответствии с должностными регламентами руководителя  и методическим рекомендациям по порядку рассмотрения обращений граждан</w:t>
            </w:r>
          </w:p>
        </w:tc>
      </w:tr>
      <w:tr w:rsidR="002E631A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2E631A" w:rsidRPr="00FE730F" w:rsidRDefault="002E631A" w:rsidP="00880125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2E631A" w:rsidRPr="00FE730F" w:rsidRDefault="002E631A" w:rsidP="002E631A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5.4.</w:t>
            </w:r>
          </w:p>
        </w:tc>
        <w:tc>
          <w:tcPr>
            <w:tcW w:w="3685" w:type="dxa"/>
          </w:tcPr>
          <w:p w:rsidR="002E631A" w:rsidRPr="00FE730F" w:rsidRDefault="002E631A" w:rsidP="0068348E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Оформление стендов «Коррупции – нет!», регулярное размещение обновленной информации, сведений.</w:t>
            </w:r>
          </w:p>
        </w:tc>
        <w:tc>
          <w:tcPr>
            <w:tcW w:w="1843" w:type="dxa"/>
          </w:tcPr>
          <w:p w:rsidR="002E631A" w:rsidRPr="00FE730F" w:rsidRDefault="002E631A" w:rsidP="00880125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Постоянно</w:t>
            </w:r>
          </w:p>
        </w:tc>
        <w:tc>
          <w:tcPr>
            <w:tcW w:w="6646" w:type="dxa"/>
          </w:tcPr>
          <w:p w:rsidR="002E631A" w:rsidRPr="00FE730F" w:rsidRDefault="004C4290" w:rsidP="002E631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</w:t>
            </w:r>
            <w:r w:rsidR="002E631A" w:rsidRPr="00FE730F">
              <w:rPr>
                <w:sz w:val="22"/>
                <w:szCs w:val="22"/>
              </w:rPr>
              <w:t xml:space="preserve"> детском саду оформлены, ведутся, регулярно обновляются стенды, посвященные </w:t>
            </w:r>
            <w:proofErr w:type="spellStart"/>
            <w:r w:rsidR="002E631A" w:rsidRPr="00FE730F">
              <w:rPr>
                <w:sz w:val="22"/>
                <w:szCs w:val="22"/>
              </w:rPr>
              <w:t>антикоррупции</w:t>
            </w:r>
            <w:proofErr w:type="spellEnd"/>
            <w:r w:rsidR="002E631A" w:rsidRPr="00FE730F">
              <w:rPr>
                <w:sz w:val="22"/>
                <w:szCs w:val="22"/>
              </w:rPr>
              <w:t xml:space="preserve"> </w:t>
            </w:r>
          </w:p>
        </w:tc>
      </w:tr>
      <w:tr w:rsidR="002E631A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2E631A" w:rsidRPr="00FE730F" w:rsidRDefault="002E631A" w:rsidP="00880125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2E631A" w:rsidRPr="00FE730F" w:rsidRDefault="002E631A" w:rsidP="002E631A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5.5.</w:t>
            </w:r>
          </w:p>
        </w:tc>
        <w:tc>
          <w:tcPr>
            <w:tcW w:w="3685" w:type="dxa"/>
          </w:tcPr>
          <w:p w:rsidR="002E631A" w:rsidRPr="00FE730F" w:rsidRDefault="004C4290" w:rsidP="002E631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Обеспечение </w:t>
            </w:r>
            <w:r w:rsidR="002E631A" w:rsidRPr="00FE730F">
              <w:rPr>
                <w:sz w:val="22"/>
                <w:szCs w:val="22"/>
              </w:rPr>
              <w:t xml:space="preserve"> административных регламентов предоставления муниципальных услуг</w:t>
            </w:r>
          </w:p>
        </w:tc>
        <w:tc>
          <w:tcPr>
            <w:tcW w:w="1843" w:type="dxa"/>
          </w:tcPr>
          <w:p w:rsidR="002E631A" w:rsidRPr="00FE730F" w:rsidRDefault="002E631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Постоянно</w:t>
            </w:r>
          </w:p>
        </w:tc>
        <w:tc>
          <w:tcPr>
            <w:tcW w:w="6646" w:type="dxa"/>
          </w:tcPr>
          <w:p w:rsidR="002E631A" w:rsidRPr="00FE730F" w:rsidRDefault="002E631A" w:rsidP="000426F2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Административны</w:t>
            </w:r>
            <w:r w:rsidR="000426F2" w:rsidRPr="00FE730F">
              <w:rPr>
                <w:sz w:val="22"/>
                <w:szCs w:val="22"/>
              </w:rPr>
              <w:t xml:space="preserve">й  регламент </w:t>
            </w:r>
            <w:r w:rsidRPr="00FE730F">
              <w:rPr>
                <w:sz w:val="22"/>
                <w:szCs w:val="22"/>
              </w:rPr>
              <w:t xml:space="preserve"> предоставления муниципальных услуг размещен</w:t>
            </w:r>
            <w:r w:rsidR="000426F2" w:rsidRPr="00FE730F">
              <w:rPr>
                <w:sz w:val="22"/>
                <w:szCs w:val="22"/>
              </w:rPr>
              <w:t xml:space="preserve"> </w:t>
            </w:r>
            <w:r w:rsidR="004C4290">
              <w:rPr>
                <w:sz w:val="22"/>
                <w:szCs w:val="22"/>
              </w:rPr>
              <w:t xml:space="preserve"> на сайте </w:t>
            </w:r>
            <w:r w:rsidRPr="00FE730F">
              <w:rPr>
                <w:sz w:val="22"/>
                <w:szCs w:val="22"/>
              </w:rPr>
              <w:t>детского сада.</w:t>
            </w:r>
          </w:p>
        </w:tc>
      </w:tr>
      <w:tr w:rsidR="002E631A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2E631A" w:rsidRPr="00FE730F" w:rsidRDefault="002E631A" w:rsidP="00880125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2E631A" w:rsidRPr="00FE730F" w:rsidRDefault="002E631A" w:rsidP="007753C7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5.7.</w:t>
            </w:r>
          </w:p>
        </w:tc>
        <w:tc>
          <w:tcPr>
            <w:tcW w:w="3685" w:type="dxa"/>
          </w:tcPr>
          <w:p w:rsidR="002E631A" w:rsidRPr="00FE730F" w:rsidRDefault="002E631A" w:rsidP="0068348E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Организация и осуществление еженедельного приема граждан, в том числе и по вопросам противодействия коррупции</w:t>
            </w:r>
          </w:p>
        </w:tc>
        <w:tc>
          <w:tcPr>
            <w:tcW w:w="1843" w:type="dxa"/>
          </w:tcPr>
          <w:p w:rsidR="002E631A" w:rsidRPr="00FE730F" w:rsidRDefault="002E631A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Постоянно</w:t>
            </w:r>
          </w:p>
        </w:tc>
        <w:tc>
          <w:tcPr>
            <w:tcW w:w="6646" w:type="dxa"/>
          </w:tcPr>
          <w:p w:rsidR="002E631A" w:rsidRPr="00FE730F" w:rsidRDefault="004C4290" w:rsidP="002E631A">
            <w:pPr>
              <w:keepLines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</w:t>
            </w:r>
            <w:r w:rsidR="002E631A" w:rsidRPr="00FE730F">
              <w:rPr>
                <w:sz w:val="22"/>
                <w:szCs w:val="22"/>
              </w:rPr>
              <w:t xml:space="preserve"> детском саду утвержден единый день и режим приема граждан (еженедельно) в том числе по вопросам противодействия коррупции</w:t>
            </w:r>
            <w:proofErr w:type="gramStart"/>
            <w:r w:rsidR="002E631A" w:rsidRPr="00FE730F">
              <w:rPr>
                <w:sz w:val="22"/>
                <w:szCs w:val="22"/>
              </w:rPr>
              <w:t>.</w:t>
            </w:r>
            <w:proofErr w:type="gramEnd"/>
            <w:r w:rsidR="002E631A" w:rsidRPr="00FE730F">
              <w:rPr>
                <w:sz w:val="22"/>
                <w:szCs w:val="22"/>
              </w:rPr>
              <w:t xml:space="preserve"> (</w:t>
            </w:r>
            <w:proofErr w:type="gramStart"/>
            <w:r w:rsidR="002E631A" w:rsidRPr="00FE730F">
              <w:rPr>
                <w:sz w:val="22"/>
                <w:szCs w:val="22"/>
              </w:rPr>
              <w:t>в</w:t>
            </w:r>
            <w:proofErr w:type="gramEnd"/>
            <w:r w:rsidR="002E631A" w:rsidRPr="00FE730F">
              <w:rPr>
                <w:sz w:val="22"/>
                <w:szCs w:val="22"/>
              </w:rPr>
              <w:t>торник с 14.00-18.00)</w:t>
            </w:r>
          </w:p>
        </w:tc>
      </w:tr>
      <w:tr w:rsidR="002E631A" w:rsidRPr="00FE730F" w:rsidTr="00FE730F">
        <w:trPr>
          <w:gridAfter w:val="2"/>
          <w:wAfter w:w="5572" w:type="dxa"/>
        </w:trPr>
        <w:tc>
          <w:tcPr>
            <w:tcW w:w="2660" w:type="dxa"/>
            <w:vMerge/>
          </w:tcPr>
          <w:p w:rsidR="002E631A" w:rsidRPr="00FE730F" w:rsidRDefault="002E631A" w:rsidP="00880125">
            <w:pPr>
              <w:rPr>
                <w:sz w:val="22"/>
                <w:szCs w:val="22"/>
              </w:rPr>
            </w:pPr>
          </w:p>
        </w:tc>
        <w:tc>
          <w:tcPr>
            <w:tcW w:w="567" w:type="dxa"/>
          </w:tcPr>
          <w:p w:rsidR="002E631A" w:rsidRPr="00FE730F" w:rsidRDefault="002E631A" w:rsidP="007753C7">
            <w:pPr>
              <w:jc w:val="center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5.8.</w:t>
            </w:r>
          </w:p>
        </w:tc>
        <w:tc>
          <w:tcPr>
            <w:tcW w:w="3685" w:type="dxa"/>
          </w:tcPr>
          <w:p w:rsidR="002E631A" w:rsidRPr="00FE730F" w:rsidRDefault="002E631A" w:rsidP="0068348E">
            <w:pPr>
              <w:jc w:val="both"/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Проведение социологических опросов среди родителей по теме: «Удовлетворенность потребителей качеством образовательных услуг»</w:t>
            </w:r>
          </w:p>
        </w:tc>
        <w:tc>
          <w:tcPr>
            <w:tcW w:w="1843" w:type="dxa"/>
          </w:tcPr>
          <w:p w:rsidR="002E631A" w:rsidRPr="00FE730F" w:rsidRDefault="002E631A" w:rsidP="003B029D">
            <w:pPr>
              <w:rPr>
                <w:sz w:val="22"/>
                <w:szCs w:val="22"/>
              </w:rPr>
            </w:pPr>
            <w:r w:rsidRPr="00FE730F">
              <w:rPr>
                <w:sz w:val="22"/>
                <w:szCs w:val="22"/>
              </w:rPr>
              <w:t>По отдельному графику</w:t>
            </w:r>
          </w:p>
        </w:tc>
        <w:tc>
          <w:tcPr>
            <w:tcW w:w="6646" w:type="dxa"/>
          </w:tcPr>
          <w:p w:rsidR="002E631A" w:rsidRPr="00FE730F" w:rsidRDefault="004C4290" w:rsidP="00FE730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0426F2" w:rsidRPr="00FE730F">
              <w:rPr>
                <w:sz w:val="22"/>
                <w:szCs w:val="22"/>
              </w:rPr>
              <w:t>роведен  опрос среди родителей «Удовлетворенность потребителей качеством образовательных услуг»</w:t>
            </w:r>
          </w:p>
        </w:tc>
      </w:tr>
      <w:tr w:rsidR="00C963CA" w:rsidRPr="00FE730F" w:rsidTr="00C963CA">
        <w:trPr>
          <w:gridBefore w:val="6"/>
          <w:wBefore w:w="16844" w:type="dxa"/>
          <w:trHeight w:val="96"/>
        </w:trPr>
        <w:tc>
          <w:tcPr>
            <w:tcW w:w="4129" w:type="dxa"/>
            <w:tcBorders>
              <w:top w:val="nil"/>
              <w:left w:val="nil"/>
              <w:bottom w:val="nil"/>
            </w:tcBorders>
          </w:tcPr>
          <w:p w:rsidR="00C963CA" w:rsidRPr="00FE730F" w:rsidRDefault="00C963CA">
            <w:pPr>
              <w:rPr>
                <w:sz w:val="22"/>
                <w:szCs w:val="22"/>
              </w:rPr>
            </w:pPr>
          </w:p>
        </w:tc>
      </w:tr>
    </w:tbl>
    <w:p w:rsidR="0055146F" w:rsidRPr="0055146F" w:rsidRDefault="0055146F" w:rsidP="00723E3A">
      <w:pPr>
        <w:rPr>
          <w:b/>
        </w:rPr>
      </w:pPr>
    </w:p>
    <w:sectPr w:rsidR="0055146F" w:rsidRPr="0055146F" w:rsidSect="00723E3A">
      <w:pgSz w:w="16838" w:h="11906" w:orient="landscape"/>
      <w:pgMar w:top="709" w:right="536" w:bottom="56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stylePaneFormatFilter w:val="3F01"/>
  <w:defaultTabStop w:val="708"/>
  <w:characterSpacingControl w:val="doNotCompress"/>
  <w:compat/>
  <w:rsids>
    <w:rsidRoot w:val="0055146F"/>
    <w:rsid w:val="000048FB"/>
    <w:rsid w:val="000233CC"/>
    <w:rsid w:val="000426F2"/>
    <w:rsid w:val="00047600"/>
    <w:rsid w:val="00053173"/>
    <w:rsid w:val="000A3E27"/>
    <w:rsid w:val="000B275C"/>
    <w:rsid w:val="00117F6B"/>
    <w:rsid w:val="00151A90"/>
    <w:rsid w:val="001635C9"/>
    <w:rsid w:val="00167B2F"/>
    <w:rsid w:val="0019595A"/>
    <w:rsid w:val="001B40E9"/>
    <w:rsid w:val="001D5D3D"/>
    <w:rsid w:val="00214276"/>
    <w:rsid w:val="002535A5"/>
    <w:rsid w:val="00275F5D"/>
    <w:rsid w:val="002E631A"/>
    <w:rsid w:val="00333FA9"/>
    <w:rsid w:val="003B029D"/>
    <w:rsid w:val="003B352F"/>
    <w:rsid w:val="003B63DA"/>
    <w:rsid w:val="003F2C4E"/>
    <w:rsid w:val="004510F6"/>
    <w:rsid w:val="004818DB"/>
    <w:rsid w:val="0048551E"/>
    <w:rsid w:val="004A7A98"/>
    <w:rsid w:val="004B00BD"/>
    <w:rsid w:val="004C4290"/>
    <w:rsid w:val="004E4C71"/>
    <w:rsid w:val="004E6B5B"/>
    <w:rsid w:val="0050475B"/>
    <w:rsid w:val="00522084"/>
    <w:rsid w:val="00526D86"/>
    <w:rsid w:val="00526FB2"/>
    <w:rsid w:val="0055146F"/>
    <w:rsid w:val="00560594"/>
    <w:rsid w:val="00612780"/>
    <w:rsid w:val="00614983"/>
    <w:rsid w:val="0066462C"/>
    <w:rsid w:val="0068348E"/>
    <w:rsid w:val="006A147F"/>
    <w:rsid w:val="006C1B9A"/>
    <w:rsid w:val="006E6139"/>
    <w:rsid w:val="006F7F7A"/>
    <w:rsid w:val="00713C9C"/>
    <w:rsid w:val="0071794B"/>
    <w:rsid w:val="00723E3A"/>
    <w:rsid w:val="00771EC7"/>
    <w:rsid w:val="007753C7"/>
    <w:rsid w:val="00807A4F"/>
    <w:rsid w:val="00840060"/>
    <w:rsid w:val="008430C9"/>
    <w:rsid w:val="00880125"/>
    <w:rsid w:val="00890C67"/>
    <w:rsid w:val="00891E23"/>
    <w:rsid w:val="008A3ED4"/>
    <w:rsid w:val="008B51D6"/>
    <w:rsid w:val="008B5D46"/>
    <w:rsid w:val="008E6047"/>
    <w:rsid w:val="00934ABF"/>
    <w:rsid w:val="009369E6"/>
    <w:rsid w:val="00941669"/>
    <w:rsid w:val="00941E0F"/>
    <w:rsid w:val="00943F52"/>
    <w:rsid w:val="00956425"/>
    <w:rsid w:val="00957234"/>
    <w:rsid w:val="00995E85"/>
    <w:rsid w:val="009B3F22"/>
    <w:rsid w:val="009D7CA6"/>
    <w:rsid w:val="009E5FD5"/>
    <w:rsid w:val="009F3FF6"/>
    <w:rsid w:val="009F4D8E"/>
    <w:rsid w:val="00A200DF"/>
    <w:rsid w:val="00A2176C"/>
    <w:rsid w:val="00A76788"/>
    <w:rsid w:val="00A83C33"/>
    <w:rsid w:val="00AB1E85"/>
    <w:rsid w:val="00AE3AB2"/>
    <w:rsid w:val="00AF3F7C"/>
    <w:rsid w:val="00B129BF"/>
    <w:rsid w:val="00B24A8B"/>
    <w:rsid w:val="00B51803"/>
    <w:rsid w:val="00B51D7A"/>
    <w:rsid w:val="00BC1174"/>
    <w:rsid w:val="00BF48F2"/>
    <w:rsid w:val="00C305B2"/>
    <w:rsid w:val="00C41D2C"/>
    <w:rsid w:val="00C555D0"/>
    <w:rsid w:val="00C963CA"/>
    <w:rsid w:val="00CA63D6"/>
    <w:rsid w:val="00CE05DD"/>
    <w:rsid w:val="00CE7A66"/>
    <w:rsid w:val="00D03D23"/>
    <w:rsid w:val="00D25376"/>
    <w:rsid w:val="00D30019"/>
    <w:rsid w:val="00D308F3"/>
    <w:rsid w:val="00E25FBD"/>
    <w:rsid w:val="00E40228"/>
    <w:rsid w:val="00E83507"/>
    <w:rsid w:val="00EB7AD7"/>
    <w:rsid w:val="00EC0ECD"/>
    <w:rsid w:val="00EC3315"/>
    <w:rsid w:val="00EC6460"/>
    <w:rsid w:val="00F02774"/>
    <w:rsid w:val="00F15019"/>
    <w:rsid w:val="00F4691A"/>
    <w:rsid w:val="00F46E80"/>
    <w:rsid w:val="00F671C9"/>
    <w:rsid w:val="00FB5CF4"/>
    <w:rsid w:val="00FE636A"/>
    <w:rsid w:val="00FE7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51D7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514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151A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716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рр</cp:lastModifiedBy>
  <cp:revision>6</cp:revision>
  <cp:lastPrinted>2015-09-22T07:02:00Z</cp:lastPrinted>
  <dcterms:created xsi:type="dcterms:W3CDTF">2014-09-22T06:03:00Z</dcterms:created>
  <dcterms:modified xsi:type="dcterms:W3CDTF">2016-10-08T18:29:00Z</dcterms:modified>
</cp:coreProperties>
</file>